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93A87" w14:textId="7BA02192" w:rsidR="00023134" w:rsidRPr="00F25496" w:rsidRDefault="00023134" w:rsidP="00023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77F05">
        <w:rPr>
          <w:b/>
          <w:i/>
          <w:noProof/>
          <w:sz w:val="28"/>
        </w:rPr>
        <w:t>3432</w:t>
      </w:r>
    </w:p>
    <w:p w14:paraId="55CF78DE" w14:textId="1CA7113B" w:rsidR="006A45BA" w:rsidRDefault="00023134" w:rsidP="0002313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0EE352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466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5B60532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proofErr w:type="spellStart"/>
      <w:r w:rsidR="00134667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134667">
        <w:rPr>
          <w:rFonts w:ascii="Arial" w:eastAsia="Batang" w:hAnsi="Arial" w:cs="Arial"/>
          <w:b/>
          <w:sz w:val="24"/>
          <w:szCs w:val="24"/>
          <w:lang w:eastAsia="zh-CN"/>
        </w:rPr>
        <w:t xml:space="preserve"> Measurement collection</w:t>
      </w:r>
      <w:r w:rsidR="00DC61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3D8F">
        <w:rPr>
          <w:rFonts w:ascii="Arial" w:eastAsia="Batang" w:hAnsi="Arial" w:cs="Arial"/>
          <w:b/>
          <w:sz w:val="24"/>
          <w:szCs w:val="24"/>
          <w:lang w:eastAsia="zh-CN"/>
        </w:rPr>
        <w:t>automation</w:t>
      </w:r>
      <w:r w:rsidR="00DC61E7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87CBA2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61E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E6B1A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612D" w:rsidRPr="0051612D">
        <w:t xml:space="preserve">New WID on </w:t>
      </w:r>
      <w:proofErr w:type="spellStart"/>
      <w:r w:rsidR="0051612D" w:rsidRPr="0051612D">
        <w:t>QoE</w:t>
      </w:r>
      <w:proofErr w:type="spellEnd"/>
      <w:r w:rsidR="0051612D" w:rsidRPr="0051612D">
        <w:t xml:space="preserve"> Measurement collection </w:t>
      </w:r>
      <w:r w:rsidR="00AF5C47">
        <w:t>automation</w:t>
      </w:r>
      <w:r w:rsidR="0051612D" w:rsidRPr="0051612D">
        <w:t xml:space="preserve"> support</w:t>
      </w:r>
    </w:p>
    <w:p w14:paraId="289CB42C" w14:textId="110958C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1612D">
        <w:t>QMC_</w:t>
      </w:r>
      <w:r w:rsidR="00135D77">
        <w:t>AUTO</w:t>
      </w:r>
    </w:p>
    <w:p w14:paraId="0D12AE1F" w14:textId="4203609A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4437E67" w:rsidR="003F7142" w:rsidRPr="008A4240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8A4240">
        <w:t>Rel-</w:t>
      </w:r>
      <w:r w:rsidR="008A4240" w:rsidRPr="008A4240">
        <w:t>18</w:t>
      </w:r>
    </w:p>
    <w:p w14:paraId="53277F89" w14:textId="4029ADED" w:rsidR="003F7142" w:rsidRPr="00D63A53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DD20C48" w:rsidR="004260A5" w:rsidRDefault="00E32DC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AA28F43" w:rsidR="004260A5" w:rsidRDefault="00AC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9014CA2" w:rsidR="004260A5" w:rsidRDefault="004E21E0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57E05789" w:rsidR="004260A5" w:rsidRDefault="004E21E0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0EEEF54E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18911660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8520DD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E2E1115" w:rsidR="004876B9" w:rsidRDefault="00E32DC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E4A6EE5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18655E" w:rsidR="008835FC" w:rsidRDefault="00F31EA0" w:rsidP="006C2E80">
            <w:pPr>
              <w:pStyle w:val="TAL"/>
            </w:pPr>
            <w:r w:rsidRPr="00F31EA0">
              <w:t>870027</w:t>
            </w:r>
          </w:p>
        </w:tc>
        <w:tc>
          <w:tcPr>
            <w:tcW w:w="3326" w:type="dxa"/>
          </w:tcPr>
          <w:p w14:paraId="6AD6B1DF" w14:textId="4171EEE8" w:rsidR="008835FC" w:rsidRDefault="005E486A" w:rsidP="006C2E80">
            <w:pPr>
              <w:pStyle w:val="TAL"/>
            </w:pPr>
            <w:r w:rsidRPr="005E486A">
              <w:t xml:space="preserve">Enhancement of </w:t>
            </w:r>
            <w:proofErr w:type="spellStart"/>
            <w:r w:rsidRPr="005E486A">
              <w:t>QoE</w:t>
            </w:r>
            <w:proofErr w:type="spellEnd"/>
            <w:r w:rsidRPr="005E486A">
              <w:t xml:space="preserve"> Measurement Collection</w:t>
            </w:r>
          </w:p>
        </w:tc>
        <w:tc>
          <w:tcPr>
            <w:tcW w:w="5099" w:type="dxa"/>
          </w:tcPr>
          <w:p w14:paraId="4972B8BD" w14:textId="70D953F4" w:rsidR="008835FC" w:rsidRPr="00F31EA0" w:rsidRDefault="00F31EA0" w:rsidP="006C2E80">
            <w:pPr>
              <w:pStyle w:val="Guidance"/>
              <w:rPr>
                <w:i w:val="0"/>
                <w:iCs/>
              </w:rPr>
            </w:pPr>
            <w:r w:rsidRPr="00F31EA0">
              <w:rPr>
                <w:i w:val="0"/>
                <w:iCs/>
              </w:rPr>
              <w:t>Rel-17 work item in SA5</w:t>
            </w:r>
            <w:r>
              <w:rPr>
                <w:i w:val="0"/>
                <w:iCs/>
              </w:rPr>
              <w:t>.</w:t>
            </w:r>
          </w:p>
        </w:tc>
      </w:tr>
      <w:tr w:rsidR="00B8699F" w14:paraId="3B63E01B" w14:textId="77777777" w:rsidTr="006C2E80">
        <w:trPr>
          <w:cantSplit/>
          <w:jc w:val="center"/>
        </w:trPr>
        <w:tc>
          <w:tcPr>
            <w:tcW w:w="1101" w:type="dxa"/>
          </w:tcPr>
          <w:p w14:paraId="64A72A14" w14:textId="77777777" w:rsidR="00B8699F" w:rsidRPr="00D63A53" w:rsidRDefault="00B8699F" w:rsidP="00B8699F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7C0628E3" w14:textId="49FA0B6D" w:rsidR="00B8699F" w:rsidRPr="00B8699F" w:rsidRDefault="00B8699F" w:rsidP="00B8699F">
            <w:pPr>
              <w:pStyle w:val="TAL"/>
            </w:pPr>
            <w:r w:rsidRPr="00B8699F"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35B94B0" w14:textId="1895443E" w:rsidR="00B8699F" w:rsidRPr="00B8699F" w:rsidRDefault="00B8699F" w:rsidP="00B8699F">
            <w:pPr>
              <w:pStyle w:val="Guidance"/>
              <w:rPr>
                <w:i w:val="0"/>
                <w:iCs/>
              </w:rPr>
            </w:pPr>
            <w:r w:rsidRPr="00B8699F">
              <w:rPr>
                <w:i w:val="0"/>
                <w:iCs/>
              </w:rPr>
              <w:t>Related study in RAN.</w:t>
            </w:r>
          </w:p>
        </w:tc>
      </w:tr>
      <w:tr w:rsidR="00D13D8F" w14:paraId="259A152F" w14:textId="77777777" w:rsidTr="006C2E80">
        <w:trPr>
          <w:cantSplit/>
          <w:jc w:val="center"/>
        </w:trPr>
        <w:tc>
          <w:tcPr>
            <w:tcW w:w="1101" w:type="dxa"/>
          </w:tcPr>
          <w:p w14:paraId="76F9645C" w14:textId="568101E8" w:rsidR="00D13D8F" w:rsidRPr="00D63A53" w:rsidRDefault="00D13D8F" w:rsidP="006C2E80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88C1F1F" w14:textId="2B6D4DD0" w:rsidR="00D13D8F" w:rsidRPr="00D63A53" w:rsidRDefault="00D13D8F" w:rsidP="006C2E80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1292D24A" w14:textId="7EE17C5F" w:rsidR="00D13D8F" w:rsidRPr="00D63A53" w:rsidRDefault="00D13D8F" w:rsidP="006C2E80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352D7" w14:textId="77777777" w:rsidR="00080B2F" w:rsidRDefault="00E97D1B" w:rsidP="006C2E80">
      <w:r>
        <w:t xml:space="preserve">RAN has implemented </w:t>
      </w:r>
    </w:p>
    <w:p w14:paraId="20461F16" w14:textId="3127385E" w:rsidR="00080B2F" w:rsidRPr="00590C7B" w:rsidRDefault="00E97D1B" w:rsidP="00080B2F">
      <w:pPr>
        <w:pStyle w:val="ListParagraph"/>
        <w:numPr>
          <w:ilvl w:val="0"/>
          <w:numId w:val="18"/>
        </w:numPr>
      </w:pPr>
      <w:r w:rsidRPr="00590C7B">
        <w:t>RAN</w:t>
      </w:r>
      <w:r w:rsidR="00E633DA" w:rsidRPr="00590C7B">
        <w:t xml:space="preserve"> </w:t>
      </w:r>
      <w:r w:rsidRPr="00590C7B">
        <w:t xml:space="preserve">visible </w:t>
      </w:r>
      <w:proofErr w:type="spellStart"/>
      <w:r w:rsidRPr="00590C7B">
        <w:t>QoE</w:t>
      </w:r>
      <w:proofErr w:type="spellEnd"/>
      <w:r w:rsidR="002638AD" w:rsidRPr="00590C7B">
        <w:t xml:space="preserve"> </w:t>
      </w:r>
    </w:p>
    <w:p w14:paraId="3582213E" w14:textId="649F926D" w:rsidR="004D5496" w:rsidRDefault="004D5496" w:rsidP="00080B2F">
      <w:pPr>
        <w:pStyle w:val="ListParagraph"/>
        <w:numPr>
          <w:ilvl w:val="0"/>
          <w:numId w:val="18"/>
        </w:numPr>
      </w:pPr>
      <w:r>
        <w:t>MDT and QMC coordination</w:t>
      </w:r>
    </w:p>
    <w:p w14:paraId="0CA69E13" w14:textId="316F2FA0" w:rsidR="006C2E80" w:rsidRDefault="00E97D1B" w:rsidP="006C2E80">
      <w:r>
        <w:t>late in Rel-17</w:t>
      </w:r>
      <w:r w:rsidR="004D5496">
        <w:t>. They need management support.</w:t>
      </w:r>
    </w:p>
    <w:p w14:paraId="1182CA6B" w14:textId="4EB8CB31" w:rsidR="004D5496" w:rsidRPr="006C2E80" w:rsidRDefault="004D5496" w:rsidP="006C2E80">
      <w:r>
        <w:t xml:space="preserve">New </w:t>
      </w:r>
      <w:r w:rsidR="00D63A53">
        <w:t>R</w:t>
      </w:r>
      <w:r>
        <w:t xml:space="preserve">el-18 </w:t>
      </w:r>
      <w:r w:rsidR="00B8699F">
        <w:t xml:space="preserve">QMC </w:t>
      </w:r>
      <w:r>
        <w:t xml:space="preserve">functionality from SA4, RAN and </w:t>
      </w:r>
      <w:r w:rsidR="00FD0497">
        <w:t>the core network need</w:t>
      </w:r>
      <w:r w:rsidR="00B8699F">
        <w:t>s</w:t>
      </w:r>
      <w:r w:rsidR="00FD0497">
        <w:t xml:space="preserve"> to </w:t>
      </w:r>
      <w:r w:rsidR="00B8699F">
        <w:t xml:space="preserve">be supported as well.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2CCCCE24" w:rsidR="006C2E80" w:rsidRDefault="00AE4FE1" w:rsidP="006C2E80">
      <w:r>
        <w:t xml:space="preserve">To specify </w:t>
      </w:r>
      <w:r w:rsidR="00E633DA">
        <w:t xml:space="preserve">use cases, </w:t>
      </w:r>
      <w:proofErr w:type="gramStart"/>
      <w:r w:rsidR="00E633DA">
        <w:t>requirements</w:t>
      </w:r>
      <w:proofErr w:type="gramEnd"/>
      <w:r w:rsidR="00E633DA">
        <w:t xml:space="preserve"> and solutions for </w:t>
      </w:r>
      <w:r w:rsidR="009D56A0">
        <w:t>management support for</w:t>
      </w:r>
      <w:r w:rsidR="003F08F7">
        <w:t>:</w:t>
      </w:r>
    </w:p>
    <w:p w14:paraId="32AE80E0" w14:textId="1BC661D4" w:rsidR="00E633DA" w:rsidRDefault="00E633DA" w:rsidP="00E633DA">
      <w:pPr>
        <w:pStyle w:val="ListParagraph"/>
        <w:numPr>
          <w:ilvl w:val="0"/>
          <w:numId w:val="18"/>
        </w:numPr>
      </w:pPr>
      <w:r>
        <w:t xml:space="preserve">RAN visible </w:t>
      </w:r>
      <w:proofErr w:type="spellStart"/>
      <w:r>
        <w:t>QoE</w:t>
      </w:r>
      <w:proofErr w:type="spellEnd"/>
      <w:r>
        <w:t>,</w:t>
      </w:r>
    </w:p>
    <w:p w14:paraId="6B92D7BB" w14:textId="0D20102D" w:rsidR="00E633DA" w:rsidRDefault="00E633DA" w:rsidP="00E633DA">
      <w:pPr>
        <w:pStyle w:val="ListParagraph"/>
        <w:numPr>
          <w:ilvl w:val="0"/>
          <w:numId w:val="18"/>
        </w:numPr>
      </w:pPr>
      <w:r>
        <w:t>MDT and QMC coordination</w:t>
      </w:r>
      <w:r w:rsidR="00D06592">
        <w:t>,</w:t>
      </w:r>
    </w:p>
    <w:p w14:paraId="22194F76" w14:textId="30116A04" w:rsidR="009C2BD4" w:rsidRDefault="0084287B" w:rsidP="00E633DA">
      <w:pPr>
        <w:pStyle w:val="ListParagraph"/>
        <w:numPr>
          <w:ilvl w:val="0"/>
          <w:numId w:val="18"/>
        </w:numPr>
      </w:pPr>
      <w:proofErr w:type="spellStart"/>
      <w:r>
        <w:t>QoE</w:t>
      </w:r>
      <w:proofErr w:type="spellEnd"/>
      <w:r>
        <w:t xml:space="preserve"> measurement collection functionality specified by </w:t>
      </w:r>
      <w:r w:rsidR="00A863A8">
        <w:t>other WGs in Rel-18.</w:t>
      </w:r>
    </w:p>
    <w:p w14:paraId="40D358DD" w14:textId="77777777" w:rsidR="00E633DA" w:rsidRPr="006C2E80" w:rsidRDefault="00E633DA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5D3E73">
        <w:trPr>
          <w:cantSplit/>
          <w:trHeight w:val="118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9C126F0" w:rsidR="009428A9" w:rsidRPr="004E2432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  <w:r w:rsidRPr="00BC59BF">
              <w:rPr>
                <w:rFonts w:ascii="Arial" w:hAnsi="Arial"/>
                <w:i w:val="0"/>
                <w:sz w:val="18"/>
              </w:rPr>
              <w:t>2</w:t>
            </w:r>
            <w:r w:rsidR="003D108A" w:rsidRPr="00BC59BF">
              <w:rPr>
                <w:rFonts w:ascii="Arial" w:hAnsi="Arial"/>
                <w:i w:val="0"/>
                <w:sz w:val="18"/>
              </w:rPr>
              <w:t>8</w:t>
            </w:r>
            <w:r w:rsidRPr="00BC59BF">
              <w:rPr>
                <w:rFonts w:ascii="Arial" w:hAnsi="Arial"/>
                <w:i w:val="0"/>
                <w:sz w:val="18"/>
              </w:rPr>
              <w:t>.</w:t>
            </w:r>
            <w:r w:rsidR="003D108A" w:rsidRPr="00BC59BF">
              <w:rPr>
                <w:rFonts w:ascii="Arial" w:hAnsi="Arial"/>
                <w:i w:val="0"/>
                <w:sz w:val="18"/>
              </w:rPr>
              <w:t>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736533C" w:rsidR="009428A9" w:rsidRPr="006C2E80" w:rsidRDefault="00975236" w:rsidP="004E2432">
            <w:pPr>
              <w:pStyle w:val="Guidance"/>
              <w:spacing w:after="0"/>
            </w:pPr>
            <w:r w:rsidRPr="00BC59BF">
              <w:rPr>
                <w:rFonts w:ascii="Arial" w:hAnsi="Arial"/>
                <w:i w:val="0"/>
                <w:sz w:val="18"/>
              </w:rPr>
              <w:t xml:space="preserve">Introduction of Use cases and requirements for RAN visible </w:t>
            </w:r>
            <w:proofErr w:type="spellStart"/>
            <w:r w:rsidRPr="00BC59BF">
              <w:rPr>
                <w:rFonts w:ascii="Arial" w:hAnsi="Arial"/>
                <w:i w:val="0"/>
                <w:sz w:val="18"/>
              </w:rPr>
              <w:t>QoE</w:t>
            </w:r>
            <w:proofErr w:type="spellEnd"/>
            <w:r w:rsidRPr="00BC59BF">
              <w:rPr>
                <w:rFonts w:ascii="Arial" w:hAnsi="Arial"/>
                <w:i w:val="0"/>
                <w:sz w:val="18"/>
              </w:rPr>
              <w:t>,</w:t>
            </w:r>
            <w:r w:rsidR="004E2432" w:rsidRPr="00BC59BF">
              <w:rPr>
                <w:rFonts w:ascii="Arial" w:hAnsi="Arial"/>
                <w:i w:val="0"/>
                <w:sz w:val="18"/>
              </w:rPr>
              <w:t xml:space="preserve"> </w:t>
            </w:r>
            <w:r w:rsidRPr="00BC59BF">
              <w:rPr>
                <w:rFonts w:ascii="Arial" w:hAnsi="Arial"/>
                <w:i w:val="0"/>
                <w:sz w:val="18"/>
              </w:rPr>
              <w:t>MDT and QMC coordination</w:t>
            </w:r>
            <w:r w:rsidR="00B8699F">
              <w:rPr>
                <w:rFonts w:ascii="Arial" w:hAnsi="Arial"/>
                <w:i w:val="0"/>
                <w:sz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6837747" w:rsidR="009428A9" w:rsidRPr="00BC59BF" w:rsidRDefault="00F77C9F" w:rsidP="006C2E80">
            <w:pPr>
              <w:pStyle w:val="Guidance"/>
              <w:spacing w:after="0"/>
              <w:rPr>
                <w:i w:val="0"/>
                <w:iCs/>
              </w:rPr>
            </w:pPr>
            <w:r w:rsidRPr="004A14DE">
              <w:rPr>
                <w:rFonts w:ascii="Arial" w:hAnsi="Arial" w:cs="Arial"/>
                <w:i w:val="0"/>
                <w:sz w:val="18"/>
              </w:rPr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8BCC9E4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62694B0" w:rsidR="006C2E80" w:rsidRPr="006C2E80" w:rsidRDefault="00432647" w:rsidP="006C2E80">
            <w:pPr>
              <w:pStyle w:val="TAL"/>
            </w:pPr>
            <w: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AAEA64" w:rsidR="006C2E80" w:rsidRPr="00590C7B" w:rsidRDefault="00BC59BF" w:rsidP="006C2E80">
            <w:pPr>
              <w:pStyle w:val="TAL"/>
            </w:pPr>
            <w:r w:rsidRPr="00590C7B">
              <w:t xml:space="preserve">Introduction of </w:t>
            </w:r>
            <w:r w:rsidR="005D3E73" w:rsidRPr="00590C7B">
              <w:t>solutions</w:t>
            </w:r>
            <w:r w:rsidRPr="00590C7B">
              <w:t xml:space="preserve"> for RAN visible </w:t>
            </w:r>
            <w:proofErr w:type="spellStart"/>
            <w:r w:rsidRPr="00590C7B">
              <w:t>QoE</w:t>
            </w:r>
            <w:proofErr w:type="spellEnd"/>
            <w:r w:rsidRPr="00590C7B">
              <w:t>, MDT and QMC coordination</w:t>
            </w:r>
            <w:r w:rsidR="00B8699F" w:rsidRPr="00590C7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4DFAE9C" w:rsidR="006C2E80" w:rsidRPr="006C2E80" w:rsidRDefault="00F77C9F" w:rsidP="006C2E80">
            <w:pPr>
              <w:pStyle w:val="TAL"/>
            </w:pPr>
            <w:r w:rsidRPr="004A14DE">
              <w:rPr>
                <w:rFonts w:cs="Arial"/>
              </w:rPr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  <w:tr w:rsidR="005D3E73" w:rsidRPr="006C2E80" w14:paraId="4E58FA5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094" w14:textId="1FD5B5AE" w:rsidR="005D3E73" w:rsidRDefault="005D3E73" w:rsidP="006C2E80">
            <w:pPr>
              <w:pStyle w:val="TAL"/>
            </w:pPr>
            <w: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463" w14:textId="2FB6B1FC" w:rsidR="005D3E73" w:rsidRPr="00590C7B" w:rsidRDefault="00271DE9" w:rsidP="006C2E80">
            <w:pPr>
              <w:pStyle w:val="TAL"/>
            </w:pPr>
            <w:r w:rsidRPr="00590C7B">
              <w:t xml:space="preserve">Introduction of solutions for RAN visible </w:t>
            </w:r>
            <w:proofErr w:type="spellStart"/>
            <w:r w:rsidRPr="00590C7B">
              <w:t>QoE</w:t>
            </w:r>
            <w:proofErr w:type="spellEnd"/>
            <w:r w:rsidRPr="00590C7B">
              <w:t>, MDT and QMC coordination</w:t>
            </w:r>
            <w:r w:rsidR="00B8699F" w:rsidRPr="00590C7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53C4" w14:textId="27179510" w:rsidR="005D3E73" w:rsidRPr="004A14DE" w:rsidRDefault="00F97068" w:rsidP="006C2E80">
            <w:pPr>
              <w:pStyle w:val="TAL"/>
              <w:rPr>
                <w:rFonts w:cs="Arial"/>
              </w:rPr>
            </w:pPr>
            <w:r w:rsidRPr="004A14DE">
              <w:rPr>
                <w:rFonts w:cs="Arial"/>
              </w:rPr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4BF6" w14:textId="77777777" w:rsidR="005D3E73" w:rsidRPr="006C2E80" w:rsidRDefault="005D3E73" w:rsidP="006C2E80">
            <w:pPr>
              <w:pStyle w:val="TAL"/>
            </w:pPr>
          </w:p>
        </w:tc>
      </w:tr>
      <w:tr w:rsidR="00271DE9" w:rsidRPr="006C2E80" w14:paraId="2AD35E8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1C5" w14:textId="39390E2F" w:rsidR="00271DE9" w:rsidRDefault="00271DE9" w:rsidP="006C2E80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699" w14:textId="61A09B0A" w:rsidR="00271DE9" w:rsidRPr="00590C7B" w:rsidRDefault="00DE508E" w:rsidP="006C2E80">
            <w:pPr>
              <w:pStyle w:val="TAL"/>
            </w:pPr>
            <w:r w:rsidRPr="00590C7B">
              <w:t xml:space="preserve">Introduction of </w:t>
            </w:r>
            <w:r w:rsidR="00F97068" w:rsidRPr="00590C7B">
              <w:t xml:space="preserve">stage 2 NRM </w:t>
            </w:r>
            <w:r w:rsidRPr="00590C7B">
              <w:t xml:space="preserve">solutions for RAN visible </w:t>
            </w:r>
            <w:proofErr w:type="spellStart"/>
            <w:r w:rsidRPr="00590C7B">
              <w:t>QoE</w:t>
            </w:r>
            <w:proofErr w:type="spellEnd"/>
            <w:r w:rsidRPr="00590C7B">
              <w:t>, MDT and QMC coordination</w:t>
            </w:r>
            <w:r w:rsidR="00B8699F" w:rsidRPr="00590C7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916" w14:textId="4EBE5D47" w:rsidR="00271DE9" w:rsidRPr="004A14DE" w:rsidRDefault="00F97068" w:rsidP="006C2E80">
            <w:pPr>
              <w:pStyle w:val="TAL"/>
              <w:rPr>
                <w:rFonts w:cs="Arial"/>
              </w:rPr>
            </w:pPr>
            <w:r w:rsidRPr="004A14DE">
              <w:rPr>
                <w:rFonts w:cs="Arial"/>
              </w:rPr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46C" w14:textId="77777777" w:rsidR="00271DE9" w:rsidRPr="006C2E80" w:rsidRDefault="00271DE9" w:rsidP="006C2E80">
            <w:pPr>
              <w:pStyle w:val="TAL"/>
            </w:pPr>
          </w:p>
        </w:tc>
      </w:tr>
      <w:tr w:rsidR="00F97068" w:rsidRPr="006C2E80" w14:paraId="74E8E43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051" w14:textId="77D7DC10" w:rsidR="00F97068" w:rsidRDefault="00F97068" w:rsidP="00F97068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479" w14:textId="6F367A13" w:rsidR="00F97068" w:rsidRPr="00590C7B" w:rsidRDefault="00F97068" w:rsidP="00F97068">
            <w:pPr>
              <w:pStyle w:val="TAL"/>
            </w:pPr>
            <w:r w:rsidRPr="00590C7B">
              <w:t xml:space="preserve">Introduction of stage 3 NRM solutions for RAN visible </w:t>
            </w:r>
            <w:proofErr w:type="spellStart"/>
            <w:r w:rsidRPr="00590C7B">
              <w:t>QoE</w:t>
            </w:r>
            <w:proofErr w:type="spellEnd"/>
            <w:r w:rsidRPr="00590C7B">
              <w:t>, MDT and QMC coordination</w:t>
            </w:r>
            <w:r w:rsidR="00B8699F" w:rsidRPr="00590C7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D67" w14:textId="780D5E28" w:rsidR="00F97068" w:rsidRPr="004A14DE" w:rsidRDefault="00F97068" w:rsidP="00F97068">
            <w:pPr>
              <w:pStyle w:val="TAL"/>
              <w:rPr>
                <w:rFonts w:cs="Arial"/>
              </w:rPr>
            </w:pPr>
            <w:r w:rsidRPr="004A14DE">
              <w:rPr>
                <w:rFonts w:cs="Arial"/>
              </w:rPr>
              <w:t>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225" w14:textId="77777777" w:rsidR="00F97068" w:rsidRPr="006C2E80" w:rsidRDefault="00F97068" w:rsidP="00F97068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0F9B38A" w:rsidR="006C2E80" w:rsidRPr="006C2E80" w:rsidRDefault="00F54E8D" w:rsidP="006C2E80">
      <w:r w:rsidRPr="00B8699F">
        <w:t xml:space="preserve">Zadeh Bagher, Ericsson, </w:t>
      </w:r>
      <w:r w:rsidR="008C1C72" w:rsidRPr="00B8699F">
        <w:t>bagher.zadeh@ericsson.com</w:t>
      </w:r>
      <w: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89AB42" w:rsidR="00557B2E" w:rsidRPr="00557B2E" w:rsidRDefault="008C1C72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F326D9C" w:rsidR="006C2E80" w:rsidRDefault="006B288C" w:rsidP="006C2E80">
      <w:r>
        <w:t>SA4</w:t>
      </w:r>
      <w:r w:rsidR="00590C7B">
        <w:t>, RAN2, RAN3, CT1 and CT4</w:t>
      </w:r>
      <w:r>
        <w:t xml:space="preserve"> for </w:t>
      </w:r>
      <w:r w:rsidR="00590C7B">
        <w:t xml:space="preserve">possible new </w:t>
      </w:r>
      <w:proofErr w:type="spellStart"/>
      <w:r w:rsidR="00590C7B">
        <w:t>QoE</w:t>
      </w:r>
      <w:proofErr w:type="spellEnd"/>
      <w:r w:rsidR="00590C7B">
        <w:t xml:space="preserve"> functionality specified in SA4, RAN2 or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932A399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0BA02B9" w:rsidR="00557B2E" w:rsidRDefault="006153C1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72BD" w14:textId="77777777" w:rsidR="00FD6800" w:rsidRDefault="00FD6800">
      <w:r>
        <w:separator/>
      </w:r>
    </w:p>
  </w:endnote>
  <w:endnote w:type="continuationSeparator" w:id="0">
    <w:p w14:paraId="02A54326" w14:textId="77777777" w:rsidR="00FD6800" w:rsidRDefault="00FD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1AC75" w14:textId="77777777" w:rsidR="00FD6800" w:rsidRDefault="00FD6800">
      <w:r>
        <w:separator/>
      </w:r>
    </w:p>
  </w:footnote>
  <w:footnote w:type="continuationSeparator" w:id="0">
    <w:p w14:paraId="34128593" w14:textId="77777777" w:rsidR="00FD6800" w:rsidRDefault="00FD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E9E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7476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85D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C8D8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C39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AD2B8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52647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EA14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64F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077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D220EE4"/>
    <w:multiLevelType w:val="hybridMultilevel"/>
    <w:tmpl w:val="E266F274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134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F05"/>
    <w:rsid w:val="00080B2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667"/>
    <w:rsid w:val="00135D77"/>
    <w:rsid w:val="00171925"/>
    <w:rsid w:val="00173998"/>
    <w:rsid w:val="00174617"/>
    <w:rsid w:val="001759A7"/>
    <w:rsid w:val="001A4192"/>
    <w:rsid w:val="001A5E55"/>
    <w:rsid w:val="001A7910"/>
    <w:rsid w:val="001C5C86"/>
    <w:rsid w:val="001C718D"/>
    <w:rsid w:val="001E14C4"/>
    <w:rsid w:val="001E3D6B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21DA"/>
    <w:rsid w:val="002638AD"/>
    <w:rsid w:val="002640E5"/>
    <w:rsid w:val="0026436F"/>
    <w:rsid w:val="0026606E"/>
    <w:rsid w:val="00271DE9"/>
    <w:rsid w:val="002725F8"/>
    <w:rsid w:val="00276403"/>
    <w:rsid w:val="00283472"/>
    <w:rsid w:val="002944FD"/>
    <w:rsid w:val="002C1C50"/>
    <w:rsid w:val="002D60D2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667"/>
    <w:rsid w:val="00355CB6"/>
    <w:rsid w:val="00360A49"/>
    <w:rsid w:val="00366257"/>
    <w:rsid w:val="0038516D"/>
    <w:rsid w:val="003869D7"/>
    <w:rsid w:val="003A08AA"/>
    <w:rsid w:val="003A1EB0"/>
    <w:rsid w:val="003C0F14"/>
    <w:rsid w:val="003C2DA6"/>
    <w:rsid w:val="003C6DA6"/>
    <w:rsid w:val="003D108A"/>
    <w:rsid w:val="003D2781"/>
    <w:rsid w:val="003D62A9"/>
    <w:rsid w:val="003D7E29"/>
    <w:rsid w:val="003F04C7"/>
    <w:rsid w:val="003F08F7"/>
    <w:rsid w:val="003F268E"/>
    <w:rsid w:val="003F7142"/>
    <w:rsid w:val="003F7B3D"/>
    <w:rsid w:val="00411698"/>
    <w:rsid w:val="00414164"/>
    <w:rsid w:val="00416268"/>
    <w:rsid w:val="0041789B"/>
    <w:rsid w:val="004260A5"/>
    <w:rsid w:val="00432283"/>
    <w:rsid w:val="0043264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5496"/>
    <w:rsid w:val="004E21E0"/>
    <w:rsid w:val="004E2432"/>
    <w:rsid w:val="004E2CE2"/>
    <w:rsid w:val="004E313F"/>
    <w:rsid w:val="004E5172"/>
    <w:rsid w:val="004E6F8A"/>
    <w:rsid w:val="00502CD2"/>
    <w:rsid w:val="00504E33"/>
    <w:rsid w:val="0051612D"/>
    <w:rsid w:val="0054287C"/>
    <w:rsid w:val="0055216E"/>
    <w:rsid w:val="00552C2C"/>
    <w:rsid w:val="005555B7"/>
    <w:rsid w:val="005562A8"/>
    <w:rsid w:val="005573BB"/>
    <w:rsid w:val="00557B2E"/>
    <w:rsid w:val="0056108A"/>
    <w:rsid w:val="00561267"/>
    <w:rsid w:val="00571E3F"/>
    <w:rsid w:val="00574059"/>
    <w:rsid w:val="00586951"/>
    <w:rsid w:val="00590087"/>
    <w:rsid w:val="00590C7B"/>
    <w:rsid w:val="00593606"/>
    <w:rsid w:val="005A032D"/>
    <w:rsid w:val="005A3D4D"/>
    <w:rsid w:val="005A7577"/>
    <w:rsid w:val="005C29F7"/>
    <w:rsid w:val="005C4F58"/>
    <w:rsid w:val="005C5E8D"/>
    <w:rsid w:val="005C78F2"/>
    <w:rsid w:val="005D057C"/>
    <w:rsid w:val="005D3E73"/>
    <w:rsid w:val="005D3FEC"/>
    <w:rsid w:val="005D44BE"/>
    <w:rsid w:val="005E088B"/>
    <w:rsid w:val="005E486A"/>
    <w:rsid w:val="00611EC4"/>
    <w:rsid w:val="00612542"/>
    <w:rsid w:val="006146D2"/>
    <w:rsid w:val="006153C1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288C"/>
    <w:rsid w:val="006B4280"/>
    <w:rsid w:val="006B4B1C"/>
    <w:rsid w:val="006C2E80"/>
    <w:rsid w:val="006C4991"/>
    <w:rsid w:val="006C73A4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6121"/>
    <w:rsid w:val="0073596D"/>
    <w:rsid w:val="00746F46"/>
    <w:rsid w:val="0075252A"/>
    <w:rsid w:val="0075277E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287B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240"/>
    <w:rsid w:val="008A495D"/>
    <w:rsid w:val="008A6A86"/>
    <w:rsid w:val="008A76FD"/>
    <w:rsid w:val="008B114B"/>
    <w:rsid w:val="008B2D09"/>
    <w:rsid w:val="008B519F"/>
    <w:rsid w:val="008C0E78"/>
    <w:rsid w:val="008C1C72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5236"/>
    <w:rsid w:val="009822EC"/>
    <w:rsid w:val="00982CD6"/>
    <w:rsid w:val="00985B73"/>
    <w:rsid w:val="009870A7"/>
    <w:rsid w:val="00992266"/>
    <w:rsid w:val="00994A54"/>
    <w:rsid w:val="009A0150"/>
    <w:rsid w:val="009A0B51"/>
    <w:rsid w:val="009A3BC4"/>
    <w:rsid w:val="009A527F"/>
    <w:rsid w:val="009A6092"/>
    <w:rsid w:val="009B1936"/>
    <w:rsid w:val="009B493F"/>
    <w:rsid w:val="009C2977"/>
    <w:rsid w:val="009C2BD4"/>
    <w:rsid w:val="009C2DCC"/>
    <w:rsid w:val="009D56A0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498"/>
    <w:rsid w:val="00A47445"/>
    <w:rsid w:val="00A6656B"/>
    <w:rsid w:val="00A70E1E"/>
    <w:rsid w:val="00A73257"/>
    <w:rsid w:val="00A863A8"/>
    <w:rsid w:val="00A9081F"/>
    <w:rsid w:val="00A9188C"/>
    <w:rsid w:val="00A97002"/>
    <w:rsid w:val="00A97A52"/>
    <w:rsid w:val="00AA0D6A"/>
    <w:rsid w:val="00AA3233"/>
    <w:rsid w:val="00AB58BF"/>
    <w:rsid w:val="00AC175F"/>
    <w:rsid w:val="00AC6AE6"/>
    <w:rsid w:val="00AD0751"/>
    <w:rsid w:val="00AD77C4"/>
    <w:rsid w:val="00AE25BF"/>
    <w:rsid w:val="00AE4FE1"/>
    <w:rsid w:val="00AF0C13"/>
    <w:rsid w:val="00AF4F33"/>
    <w:rsid w:val="00AF5C4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699F"/>
    <w:rsid w:val="00B946CD"/>
    <w:rsid w:val="00B96481"/>
    <w:rsid w:val="00BA3A53"/>
    <w:rsid w:val="00BA3C54"/>
    <w:rsid w:val="00BA4095"/>
    <w:rsid w:val="00BA5B43"/>
    <w:rsid w:val="00BB5EBF"/>
    <w:rsid w:val="00BC59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06592"/>
    <w:rsid w:val="00D13D8F"/>
    <w:rsid w:val="00D21FAC"/>
    <w:rsid w:val="00D31CC8"/>
    <w:rsid w:val="00D32678"/>
    <w:rsid w:val="00D521C1"/>
    <w:rsid w:val="00D63A53"/>
    <w:rsid w:val="00D71F40"/>
    <w:rsid w:val="00D77416"/>
    <w:rsid w:val="00D80FC6"/>
    <w:rsid w:val="00D94917"/>
    <w:rsid w:val="00DA3E20"/>
    <w:rsid w:val="00DA74F3"/>
    <w:rsid w:val="00DB69F3"/>
    <w:rsid w:val="00DC4907"/>
    <w:rsid w:val="00DC61E7"/>
    <w:rsid w:val="00DC75EB"/>
    <w:rsid w:val="00DD017C"/>
    <w:rsid w:val="00DD397A"/>
    <w:rsid w:val="00DD47B3"/>
    <w:rsid w:val="00DD58B7"/>
    <w:rsid w:val="00DD6699"/>
    <w:rsid w:val="00DE3168"/>
    <w:rsid w:val="00DE508E"/>
    <w:rsid w:val="00E007C5"/>
    <w:rsid w:val="00E00DBF"/>
    <w:rsid w:val="00E0213F"/>
    <w:rsid w:val="00E033E0"/>
    <w:rsid w:val="00E047AE"/>
    <w:rsid w:val="00E1026B"/>
    <w:rsid w:val="00E13CB2"/>
    <w:rsid w:val="00E20C37"/>
    <w:rsid w:val="00E32DC5"/>
    <w:rsid w:val="00E418DE"/>
    <w:rsid w:val="00E52C57"/>
    <w:rsid w:val="00E57E7D"/>
    <w:rsid w:val="00E633DA"/>
    <w:rsid w:val="00E84CD8"/>
    <w:rsid w:val="00E90B85"/>
    <w:rsid w:val="00E91679"/>
    <w:rsid w:val="00E92452"/>
    <w:rsid w:val="00E94CC1"/>
    <w:rsid w:val="00E96431"/>
    <w:rsid w:val="00E97D1B"/>
    <w:rsid w:val="00EB749B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1EA0"/>
    <w:rsid w:val="00F41A27"/>
    <w:rsid w:val="00F4338D"/>
    <w:rsid w:val="00F436EF"/>
    <w:rsid w:val="00F440D3"/>
    <w:rsid w:val="00F446AC"/>
    <w:rsid w:val="00F46EAF"/>
    <w:rsid w:val="00F54E8D"/>
    <w:rsid w:val="00F5774F"/>
    <w:rsid w:val="00F62688"/>
    <w:rsid w:val="00F76BE5"/>
    <w:rsid w:val="00F77C9F"/>
    <w:rsid w:val="00F83D11"/>
    <w:rsid w:val="00F921F1"/>
    <w:rsid w:val="00F97068"/>
    <w:rsid w:val="00FB127E"/>
    <w:rsid w:val="00FC0804"/>
    <w:rsid w:val="00FC3B6D"/>
    <w:rsid w:val="00FD0497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0231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13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3134"/>
  </w:style>
  <w:style w:type="paragraph" w:styleId="BlockText">
    <w:name w:val="Block Text"/>
    <w:basedOn w:val="Normal"/>
    <w:rsid w:val="000231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231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2313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0231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2313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02313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02313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0231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2313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0231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2313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0231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2313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0231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2313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0231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231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231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31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2313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023134"/>
  </w:style>
  <w:style w:type="character" w:customStyle="1" w:styleId="DateChar">
    <w:name w:val="Date Char"/>
    <w:basedOn w:val="DefaultParagraphFont"/>
    <w:link w:val="Date"/>
    <w:rsid w:val="0002313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0231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2313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0231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2313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0231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23134"/>
    <w:rPr>
      <w:color w:val="000000"/>
      <w:lang w:eastAsia="ja-JP"/>
    </w:rPr>
  </w:style>
  <w:style w:type="paragraph" w:styleId="EnvelopeAddress">
    <w:name w:val="envelope address"/>
    <w:basedOn w:val="Normal"/>
    <w:rsid w:val="000231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231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231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2313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0231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2313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0231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2313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0231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231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231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231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231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231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231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231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231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231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1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13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023134"/>
    <w:pPr>
      <w:ind w:left="283" w:hanging="283"/>
      <w:contextualSpacing/>
    </w:pPr>
  </w:style>
  <w:style w:type="paragraph" w:styleId="List2">
    <w:name w:val="List 2"/>
    <w:basedOn w:val="Normal"/>
    <w:rsid w:val="00023134"/>
    <w:pPr>
      <w:ind w:left="566" w:hanging="283"/>
      <w:contextualSpacing/>
    </w:pPr>
  </w:style>
  <w:style w:type="paragraph" w:styleId="List3">
    <w:name w:val="List 3"/>
    <w:basedOn w:val="Normal"/>
    <w:rsid w:val="00023134"/>
    <w:pPr>
      <w:ind w:left="849" w:hanging="283"/>
      <w:contextualSpacing/>
    </w:pPr>
  </w:style>
  <w:style w:type="paragraph" w:styleId="List4">
    <w:name w:val="List 4"/>
    <w:basedOn w:val="Normal"/>
    <w:rsid w:val="00023134"/>
    <w:pPr>
      <w:ind w:left="1132" w:hanging="283"/>
      <w:contextualSpacing/>
    </w:pPr>
  </w:style>
  <w:style w:type="paragraph" w:styleId="List5">
    <w:name w:val="List 5"/>
    <w:basedOn w:val="Normal"/>
    <w:rsid w:val="00023134"/>
    <w:pPr>
      <w:ind w:left="1415" w:hanging="283"/>
      <w:contextualSpacing/>
    </w:pPr>
  </w:style>
  <w:style w:type="paragraph" w:styleId="ListBullet">
    <w:name w:val="List Bullet"/>
    <w:basedOn w:val="Normal"/>
    <w:rsid w:val="00023134"/>
    <w:pPr>
      <w:numPr>
        <w:numId w:val="11"/>
      </w:numPr>
      <w:contextualSpacing/>
    </w:pPr>
  </w:style>
  <w:style w:type="paragraph" w:styleId="ListBullet2">
    <w:name w:val="List Bullet 2"/>
    <w:basedOn w:val="Normal"/>
    <w:rsid w:val="00023134"/>
    <w:pPr>
      <w:numPr>
        <w:numId w:val="12"/>
      </w:numPr>
      <w:contextualSpacing/>
    </w:pPr>
  </w:style>
  <w:style w:type="paragraph" w:styleId="ListBullet3">
    <w:name w:val="List Bullet 3"/>
    <w:basedOn w:val="Normal"/>
    <w:rsid w:val="00023134"/>
    <w:pPr>
      <w:numPr>
        <w:numId w:val="13"/>
      </w:numPr>
      <w:contextualSpacing/>
    </w:pPr>
  </w:style>
  <w:style w:type="paragraph" w:styleId="ListBullet4">
    <w:name w:val="List Bullet 4"/>
    <w:basedOn w:val="Normal"/>
    <w:rsid w:val="00023134"/>
    <w:pPr>
      <w:numPr>
        <w:numId w:val="14"/>
      </w:numPr>
      <w:contextualSpacing/>
    </w:pPr>
  </w:style>
  <w:style w:type="paragraph" w:styleId="ListBullet5">
    <w:name w:val="List Bullet 5"/>
    <w:basedOn w:val="Normal"/>
    <w:rsid w:val="0002313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0231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31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31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31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3134"/>
    <w:pPr>
      <w:spacing w:after="120"/>
      <w:ind w:left="1415"/>
      <w:contextualSpacing/>
    </w:pPr>
  </w:style>
  <w:style w:type="paragraph" w:styleId="ListNumber">
    <w:name w:val="List Number"/>
    <w:basedOn w:val="Normal"/>
    <w:rsid w:val="00023134"/>
    <w:pPr>
      <w:numPr>
        <w:numId w:val="16"/>
      </w:numPr>
      <w:contextualSpacing/>
    </w:pPr>
  </w:style>
  <w:style w:type="paragraph" w:styleId="ListNumber2">
    <w:name w:val="List Number 2"/>
    <w:basedOn w:val="Normal"/>
    <w:rsid w:val="00023134"/>
    <w:pPr>
      <w:numPr>
        <w:numId w:val="17"/>
      </w:numPr>
      <w:contextualSpacing/>
    </w:pPr>
  </w:style>
  <w:style w:type="paragraph" w:styleId="ListNumber3">
    <w:name w:val="List Number 3"/>
    <w:basedOn w:val="Normal"/>
    <w:rsid w:val="00023134"/>
    <w:pPr>
      <w:numPr>
        <w:numId w:val="8"/>
      </w:numPr>
      <w:contextualSpacing/>
    </w:pPr>
  </w:style>
  <w:style w:type="paragraph" w:styleId="ListNumber4">
    <w:name w:val="List Number 4"/>
    <w:basedOn w:val="Normal"/>
    <w:rsid w:val="00023134"/>
    <w:pPr>
      <w:numPr>
        <w:numId w:val="9"/>
      </w:numPr>
      <w:contextualSpacing/>
    </w:pPr>
  </w:style>
  <w:style w:type="paragraph" w:styleId="ListNumber5">
    <w:name w:val="List Number 5"/>
    <w:basedOn w:val="Normal"/>
    <w:rsid w:val="0002313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023134"/>
    <w:pPr>
      <w:ind w:left="720"/>
      <w:contextualSpacing/>
    </w:pPr>
  </w:style>
  <w:style w:type="paragraph" w:styleId="MacroText">
    <w:name w:val="macro"/>
    <w:link w:val="MacroTextChar"/>
    <w:rsid w:val="000231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02313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0231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2313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02313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023134"/>
    <w:rPr>
      <w:sz w:val="24"/>
      <w:szCs w:val="24"/>
    </w:rPr>
  </w:style>
  <w:style w:type="paragraph" w:styleId="NormalIndent">
    <w:name w:val="Normal Indent"/>
    <w:basedOn w:val="Normal"/>
    <w:rsid w:val="000231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31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2313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0231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2313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231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13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023134"/>
  </w:style>
  <w:style w:type="character" w:customStyle="1" w:styleId="SalutationChar">
    <w:name w:val="Salutation Char"/>
    <w:basedOn w:val="DefaultParagraphFont"/>
    <w:link w:val="Salutation"/>
    <w:rsid w:val="0002313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0231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2313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0231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31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0231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231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2313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31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0231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31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Robert Petersen</cp:lastModifiedBy>
  <cp:revision>2</cp:revision>
  <cp:lastPrinted>2000-02-29T11:31:00Z</cp:lastPrinted>
  <dcterms:created xsi:type="dcterms:W3CDTF">2022-04-29T15:55:00Z</dcterms:created>
  <dcterms:modified xsi:type="dcterms:W3CDTF">2022-04-29T15:55:00Z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